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B32" w:rsidRPr="00507022" w:rsidRDefault="00507022" w:rsidP="00507022">
      <w:pPr>
        <w:jc w:val="center"/>
        <w:rPr>
          <w:sz w:val="32"/>
          <w:szCs w:val="32"/>
          <w:u w:val="single"/>
        </w:rPr>
      </w:pPr>
      <w:proofErr w:type="gramStart"/>
      <w:r w:rsidRPr="00507022">
        <w:rPr>
          <w:sz w:val="32"/>
          <w:szCs w:val="32"/>
          <w:u w:val="single"/>
        </w:rPr>
        <w:t>ADDITIONAL  INFO</w:t>
      </w:r>
      <w:proofErr w:type="gramEnd"/>
      <w:r w:rsidRPr="00507022">
        <w:rPr>
          <w:sz w:val="32"/>
          <w:szCs w:val="32"/>
          <w:u w:val="single"/>
        </w:rPr>
        <w:t xml:space="preserve"> – 2</w:t>
      </w:r>
    </w:p>
    <w:p w:rsidR="00507022" w:rsidRDefault="00507022" w:rsidP="00507022">
      <w:pPr>
        <w:rPr>
          <w:sz w:val="32"/>
          <w:szCs w:val="32"/>
        </w:rPr>
      </w:pPr>
      <w:r>
        <w:rPr>
          <w:sz w:val="32"/>
          <w:szCs w:val="32"/>
        </w:rPr>
        <w:t>Graphic Novel: Please put link in your URL and click on Chapter 8</w:t>
      </w:r>
    </w:p>
    <w:p w:rsidR="00507022" w:rsidRDefault="00507022" w:rsidP="00507022">
      <w:pPr>
        <w:rPr>
          <w:sz w:val="32"/>
          <w:szCs w:val="32"/>
        </w:rPr>
      </w:pPr>
    </w:p>
    <w:p w:rsidR="00507022" w:rsidRDefault="00507022" w:rsidP="00507022">
      <w:pPr>
        <w:rPr>
          <w:sz w:val="32"/>
          <w:szCs w:val="32"/>
        </w:rPr>
      </w:pPr>
      <w:hyperlink r:id="rId4" w:history="1">
        <w:r w:rsidRPr="004668B2">
          <w:rPr>
            <w:rStyle w:val="Hyperlink"/>
            <w:sz w:val="32"/>
            <w:szCs w:val="32"/>
          </w:rPr>
          <w:t>https://mym.cdn.laureate-media.com/2dett4d/Walden/HUMN/8152/CH/mm/case_studies/index.html</w:t>
        </w:r>
      </w:hyperlink>
    </w:p>
    <w:p w:rsidR="00507022" w:rsidRDefault="00507022" w:rsidP="00507022">
      <w:pPr>
        <w:rPr>
          <w:sz w:val="32"/>
          <w:szCs w:val="32"/>
        </w:rPr>
      </w:pPr>
    </w:p>
    <w:p w:rsidR="00507022" w:rsidRDefault="00507022" w:rsidP="00507022">
      <w:pPr>
        <w:rPr>
          <w:sz w:val="32"/>
          <w:szCs w:val="32"/>
        </w:rPr>
      </w:pPr>
      <w:hyperlink r:id="rId5" w:history="1">
        <w:r w:rsidRPr="004668B2">
          <w:rPr>
            <w:rStyle w:val="Hyperlink"/>
            <w:sz w:val="32"/>
            <w:szCs w:val="32"/>
          </w:rPr>
          <w:t>https://knowhownonprofit.org/organisation/strategy/directionsetting/stakeholder</w:t>
        </w:r>
      </w:hyperlink>
    </w:p>
    <w:p w:rsidR="00507022" w:rsidRDefault="00507022" w:rsidP="00507022">
      <w:pPr>
        <w:rPr>
          <w:sz w:val="32"/>
          <w:szCs w:val="32"/>
        </w:rPr>
      </w:pPr>
    </w:p>
    <w:p w:rsidR="00507022" w:rsidRDefault="00507022" w:rsidP="00507022">
      <w:pPr>
        <w:rPr>
          <w:sz w:val="32"/>
          <w:szCs w:val="32"/>
        </w:rPr>
      </w:pPr>
    </w:p>
    <w:p w:rsidR="00507022" w:rsidRPr="00507022" w:rsidRDefault="00507022" w:rsidP="00507022">
      <w:pPr>
        <w:rPr>
          <w:sz w:val="32"/>
          <w:szCs w:val="32"/>
        </w:rPr>
      </w:pPr>
    </w:p>
    <w:sectPr w:rsidR="00507022" w:rsidRPr="00507022" w:rsidSect="00F62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07022"/>
    <w:rsid w:val="00507022"/>
    <w:rsid w:val="00F62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B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70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knowhownonprofit.org/organisation/strategy/directionsetting/stakeholder" TargetMode="External"/><Relationship Id="rId4" Type="http://schemas.openxmlformats.org/officeDocument/2006/relationships/hyperlink" Target="https://mym.cdn.laureate-media.com/2dett4d/Walden/HUMN/8152/CH/mm/case_studies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395</Characters>
  <Application>Microsoft Office Word</Application>
  <DocSecurity>0</DocSecurity>
  <Lines>3</Lines>
  <Paragraphs>1</Paragraphs>
  <ScaleCrop>false</ScaleCrop>
  <Company>Commerce ISD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Rogike Britton</dc:creator>
  <cp:keywords/>
  <dc:description/>
  <cp:lastModifiedBy>Rogike Britton</cp:lastModifiedBy>
  <cp:revision>1</cp:revision>
  <dcterms:created xsi:type="dcterms:W3CDTF">2018-03-26T18:48:00Z</dcterms:created>
  <dcterms:modified xsi:type="dcterms:W3CDTF">2018-03-26T19:00:00Z</dcterms:modified>
</cp:coreProperties>
</file>